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07E44" w14:textId="77777777" w:rsidR="0067410B" w:rsidRDefault="00145674" w:rsidP="00145674">
      <w:pPr>
        <w:jc w:val="center"/>
      </w:pPr>
      <w:bookmarkStart w:id="0" w:name="_GoBack"/>
      <w:bookmarkEnd w:id="0"/>
      <w:r>
        <w:rPr>
          <w:rFonts w:asciiTheme="majorHAnsi" w:hAnsiTheme="majorHAnsi"/>
          <w:noProof/>
          <w:sz w:val="96"/>
          <w:szCs w:val="96"/>
          <w:lang w:eastAsia="en-GB"/>
        </w:rPr>
        <w:drawing>
          <wp:inline distT="0" distB="0" distL="0" distR="0" wp14:anchorId="541BFBBC" wp14:editId="50952B8B">
            <wp:extent cx="1836000" cy="973055"/>
            <wp:effectExtent l="0" t="0" r="0" b="0"/>
            <wp:docPr id="1" name="Picture 1" descr="C:\Users\user\AppData\Local\Microsoft\Windows\Temporary Internet Files\Content.IE5\TFI3LPPK\quiz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TFI3LPPK\quiz[1]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97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28E359" w14:textId="77777777" w:rsidR="00145674" w:rsidRPr="00145674" w:rsidRDefault="00145674" w:rsidP="00145674">
      <w:pPr>
        <w:jc w:val="center"/>
        <w:rPr>
          <w:rFonts w:ascii="Broadway" w:hAnsi="Broadway"/>
          <w:b/>
          <w:color w:val="806000" w:themeColor="accent4" w:themeShade="80"/>
          <w:sz w:val="96"/>
          <w:szCs w:val="96"/>
        </w:rPr>
      </w:pPr>
      <w:r w:rsidRPr="00145674">
        <w:rPr>
          <w:rFonts w:ascii="Broadway" w:hAnsi="Broadway"/>
          <w:b/>
          <w:color w:val="806000" w:themeColor="accent4" w:themeShade="80"/>
          <w:sz w:val="96"/>
          <w:szCs w:val="96"/>
        </w:rPr>
        <w:t>QUIZ NIGHT</w:t>
      </w:r>
    </w:p>
    <w:p w14:paraId="34A6B5B5" w14:textId="77777777" w:rsidR="00145674" w:rsidRPr="00145674" w:rsidRDefault="00145674" w:rsidP="00145674">
      <w:pPr>
        <w:jc w:val="center"/>
        <w:rPr>
          <w:rFonts w:asciiTheme="majorHAnsi" w:hAnsiTheme="majorHAnsi"/>
          <w:color w:val="806000" w:themeColor="accent4" w:themeShade="80"/>
          <w:sz w:val="2"/>
          <w:szCs w:val="28"/>
        </w:rPr>
      </w:pPr>
    </w:p>
    <w:p w14:paraId="7A95BB90" w14:textId="77777777" w:rsidR="00145674" w:rsidRPr="00145674" w:rsidRDefault="00145674" w:rsidP="00145674">
      <w:pPr>
        <w:jc w:val="center"/>
        <w:rPr>
          <w:rFonts w:asciiTheme="majorHAnsi" w:hAnsiTheme="majorHAnsi"/>
          <w:sz w:val="28"/>
          <w:szCs w:val="52"/>
        </w:rPr>
      </w:pPr>
      <w:r w:rsidRPr="00145674">
        <w:rPr>
          <w:rFonts w:asciiTheme="majorHAnsi" w:hAnsiTheme="majorHAnsi"/>
          <w:sz w:val="24"/>
          <w:szCs w:val="52"/>
        </w:rPr>
        <w:t>IN</w:t>
      </w:r>
      <w:r w:rsidRPr="00145674">
        <w:rPr>
          <w:rFonts w:asciiTheme="majorHAnsi" w:hAnsiTheme="majorHAnsi"/>
          <w:sz w:val="28"/>
          <w:szCs w:val="52"/>
        </w:rPr>
        <w:t xml:space="preserve"> </w:t>
      </w:r>
    </w:p>
    <w:p w14:paraId="5D498935" w14:textId="77777777" w:rsidR="00145674" w:rsidRPr="00145674" w:rsidRDefault="00145674" w:rsidP="00145674">
      <w:pPr>
        <w:jc w:val="center"/>
        <w:rPr>
          <w:rFonts w:asciiTheme="majorHAnsi" w:hAnsiTheme="majorHAnsi"/>
          <w:sz w:val="16"/>
          <w:szCs w:val="32"/>
        </w:rPr>
      </w:pPr>
      <w:r w:rsidRPr="00145674">
        <w:rPr>
          <w:rFonts w:ascii="Algerian" w:hAnsi="Algerian" w:cs="Aharoni"/>
          <w:color w:val="222A35" w:themeColor="text2" w:themeShade="80"/>
          <w:sz w:val="36"/>
          <w:szCs w:val="72"/>
        </w:rPr>
        <w:t>SHORNE PARISH CHURCH</w:t>
      </w:r>
    </w:p>
    <w:p w14:paraId="6921A6DE" w14:textId="77777777" w:rsidR="00145674" w:rsidRPr="00145674" w:rsidRDefault="00145674" w:rsidP="00145674">
      <w:pPr>
        <w:jc w:val="center"/>
        <w:rPr>
          <w:rFonts w:ascii="Arial Black" w:hAnsi="Arial Black"/>
          <w:sz w:val="32"/>
          <w:szCs w:val="56"/>
        </w:rPr>
      </w:pPr>
      <w:r w:rsidRPr="00145674">
        <w:rPr>
          <w:rFonts w:ascii="Arial Black" w:hAnsi="Arial Black"/>
          <w:sz w:val="32"/>
          <w:szCs w:val="56"/>
        </w:rPr>
        <w:t>SATURDAY 21 SEPTEMBER 24</w:t>
      </w:r>
    </w:p>
    <w:p w14:paraId="4B0B9313" w14:textId="77777777" w:rsidR="00145674" w:rsidRPr="00145674" w:rsidRDefault="00145674" w:rsidP="00145674">
      <w:pPr>
        <w:jc w:val="center"/>
        <w:rPr>
          <w:rFonts w:asciiTheme="majorHAnsi" w:hAnsiTheme="majorHAnsi"/>
          <w:sz w:val="32"/>
          <w:szCs w:val="56"/>
        </w:rPr>
      </w:pPr>
      <w:r w:rsidRPr="00145674">
        <w:rPr>
          <w:rFonts w:asciiTheme="majorHAnsi" w:hAnsiTheme="majorHAnsi"/>
          <w:sz w:val="32"/>
          <w:szCs w:val="56"/>
        </w:rPr>
        <w:t>Arrive 6.30pm for 7pm start</w:t>
      </w:r>
    </w:p>
    <w:p w14:paraId="1616267B" w14:textId="77777777" w:rsidR="00145674" w:rsidRPr="00145674" w:rsidRDefault="00145674" w:rsidP="00145674">
      <w:pPr>
        <w:jc w:val="center"/>
        <w:rPr>
          <w:rFonts w:ascii="Century Gothic" w:hAnsi="Century Gothic"/>
          <w:b/>
          <w:i/>
          <w:sz w:val="32"/>
          <w:szCs w:val="56"/>
        </w:rPr>
      </w:pPr>
      <w:r w:rsidRPr="00145674">
        <w:rPr>
          <w:rFonts w:ascii="Century Gothic" w:hAnsi="Century Gothic"/>
          <w:b/>
          <w:i/>
          <w:sz w:val="32"/>
          <w:szCs w:val="56"/>
        </w:rPr>
        <w:t>PRICE £5 per person</w:t>
      </w:r>
    </w:p>
    <w:p w14:paraId="6ACF09B5" w14:textId="77777777" w:rsidR="00145674" w:rsidRPr="00145674" w:rsidRDefault="00145674" w:rsidP="00145674">
      <w:pPr>
        <w:jc w:val="center"/>
        <w:rPr>
          <w:rFonts w:ascii="Century Gothic" w:hAnsi="Century Gothic"/>
          <w:b/>
          <w:i/>
          <w:sz w:val="32"/>
          <w:szCs w:val="56"/>
        </w:rPr>
      </w:pPr>
      <w:r w:rsidRPr="00145674">
        <w:rPr>
          <w:rFonts w:ascii="Century Gothic" w:hAnsi="Century Gothic"/>
          <w:b/>
          <w:i/>
          <w:sz w:val="32"/>
          <w:szCs w:val="56"/>
        </w:rPr>
        <w:t xml:space="preserve">Teams of 6 to 8 maximum </w:t>
      </w:r>
    </w:p>
    <w:p w14:paraId="23B45A78" w14:textId="77777777" w:rsidR="00145674" w:rsidRPr="00145674" w:rsidRDefault="00145674" w:rsidP="00145674">
      <w:pPr>
        <w:jc w:val="center"/>
        <w:rPr>
          <w:rFonts w:ascii="Arial Black" w:hAnsi="Arial Black"/>
          <w:szCs w:val="52"/>
        </w:rPr>
      </w:pPr>
      <w:r w:rsidRPr="00145674">
        <w:rPr>
          <w:rFonts w:ascii="Arial Black" w:hAnsi="Arial Black"/>
          <w:szCs w:val="52"/>
        </w:rPr>
        <w:t>To book a table ring Sue Crawford on</w:t>
      </w:r>
    </w:p>
    <w:p w14:paraId="58FF6EDB" w14:textId="77777777" w:rsidR="00145674" w:rsidRPr="00145674" w:rsidRDefault="00145674" w:rsidP="00145674">
      <w:pPr>
        <w:jc w:val="center"/>
        <w:rPr>
          <w:rFonts w:ascii="Arial Black" w:hAnsi="Arial Black"/>
          <w:sz w:val="40"/>
          <w:szCs w:val="32"/>
        </w:rPr>
      </w:pPr>
      <w:r w:rsidRPr="00145674">
        <w:rPr>
          <w:rFonts w:asciiTheme="majorHAnsi" w:hAnsiTheme="majorHAnsi" w:cstheme="majorHAnsi"/>
          <w:sz w:val="40"/>
          <w:szCs w:val="32"/>
        </w:rPr>
        <w:t>07852332950</w:t>
      </w:r>
      <w:r w:rsidRPr="00145674">
        <w:rPr>
          <w:rFonts w:asciiTheme="majorHAnsi" w:hAnsiTheme="majorHAnsi" w:cstheme="majorHAnsi"/>
          <w:b/>
          <w:color w:val="FF0000"/>
          <w:sz w:val="40"/>
          <w:szCs w:val="32"/>
        </w:rPr>
        <w:t xml:space="preserve">  </w:t>
      </w:r>
    </w:p>
    <w:p w14:paraId="5A4CA96A" w14:textId="77777777" w:rsidR="00145674" w:rsidRPr="00145674" w:rsidRDefault="00145674" w:rsidP="00145674">
      <w:pPr>
        <w:jc w:val="center"/>
        <w:rPr>
          <w:rFonts w:asciiTheme="majorHAnsi" w:hAnsiTheme="majorHAnsi"/>
          <w:color w:val="323E4F" w:themeColor="text2" w:themeShade="BF"/>
          <w:sz w:val="10"/>
          <w:szCs w:val="56"/>
        </w:rPr>
      </w:pPr>
    </w:p>
    <w:p w14:paraId="4A0C29E3" w14:textId="77777777" w:rsidR="00145674" w:rsidRPr="00145674" w:rsidRDefault="00145674" w:rsidP="00145674">
      <w:pPr>
        <w:jc w:val="center"/>
        <w:rPr>
          <w:rFonts w:asciiTheme="majorHAnsi" w:hAnsiTheme="majorHAnsi"/>
          <w:i/>
          <w:sz w:val="32"/>
          <w:szCs w:val="56"/>
        </w:rPr>
      </w:pPr>
      <w:r w:rsidRPr="00145674">
        <w:rPr>
          <w:rFonts w:asciiTheme="majorHAnsi" w:hAnsiTheme="majorHAnsi"/>
          <w:i/>
          <w:sz w:val="32"/>
          <w:szCs w:val="56"/>
        </w:rPr>
        <w:t>Bring your own refreshments</w:t>
      </w:r>
    </w:p>
    <w:p w14:paraId="4FAFD643" w14:textId="77777777" w:rsidR="00145674" w:rsidRPr="00145674" w:rsidRDefault="00145674" w:rsidP="00145674">
      <w:pPr>
        <w:rPr>
          <w:sz w:val="32"/>
          <w:szCs w:val="56"/>
        </w:rPr>
      </w:pPr>
    </w:p>
    <w:p w14:paraId="27BB984A" w14:textId="77777777" w:rsidR="00145674" w:rsidRPr="00145674" w:rsidRDefault="00145674" w:rsidP="00145674">
      <w:pPr>
        <w:jc w:val="center"/>
        <w:rPr>
          <w:rFonts w:ascii="Bookman Old Style" w:hAnsi="Bookman Old Style"/>
          <w:sz w:val="14"/>
          <w:szCs w:val="28"/>
        </w:rPr>
      </w:pPr>
      <w:r w:rsidRPr="00145674">
        <w:rPr>
          <w:rFonts w:ascii="Bookman Old Style" w:hAnsi="Bookman Old Style"/>
          <w:sz w:val="14"/>
          <w:szCs w:val="28"/>
        </w:rPr>
        <w:t>SHORNE CHURCH SOCIAL TEAM</w:t>
      </w:r>
    </w:p>
    <w:p w14:paraId="62CE2174" w14:textId="77777777" w:rsidR="00145674" w:rsidRPr="00145674" w:rsidRDefault="00145674" w:rsidP="00145674">
      <w:pPr>
        <w:jc w:val="center"/>
        <w:rPr>
          <w:rFonts w:ascii="Bookman Old Style" w:hAnsi="Bookman Old Style"/>
          <w:sz w:val="32"/>
          <w:szCs w:val="56"/>
        </w:rPr>
      </w:pPr>
      <w:r w:rsidRPr="00145674">
        <w:rPr>
          <w:rFonts w:ascii="Bookman Old Style" w:hAnsi="Bookman Old Style"/>
          <w:sz w:val="14"/>
          <w:szCs w:val="28"/>
        </w:rPr>
        <w:t>IN AID OF CHURCH FUNDS</w:t>
      </w:r>
    </w:p>
    <w:p w14:paraId="18E63F6D" w14:textId="77777777" w:rsidR="00145674" w:rsidRDefault="00145674" w:rsidP="00145674">
      <w:pPr>
        <w:jc w:val="center"/>
      </w:pPr>
    </w:p>
    <w:sectPr w:rsidR="00145674" w:rsidSect="0014567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74"/>
    <w:rsid w:val="00145674"/>
    <w:rsid w:val="00315775"/>
    <w:rsid w:val="0067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E4E48"/>
  <w15:chartTrackingRefBased/>
  <w15:docId w15:val="{514AA89E-D9FB-429E-AF62-F0CC3BAD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Burns</dc:creator>
  <cp:keywords/>
  <dc:description/>
  <cp:lastModifiedBy>Celia Burns</cp:lastModifiedBy>
  <cp:revision>2</cp:revision>
  <dcterms:created xsi:type="dcterms:W3CDTF">2024-08-22T12:19:00Z</dcterms:created>
  <dcterms:modified xsi:type="dcterms:W3CDTF">2024-08-22T12:19:00Z</dcterms:modified>
</cp:coreProperties>
</file>